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A4" w:rsidRDefault="00E344C6" w:rsidP="007F0D50">
      <w:pPr>
        <w:spacing w:after="12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CC71BB">
        <w:rPr>
          <w:rFonts w:ascii="Times New Roman" w:hAnsi="Times New Roman" w:cs="Times New Roman"/>
          <w:color w:val="002060"/>
          <w:sz w:val="32"/>
          <w:szCs w:val="32"/>
        </w:rPr>
        <w:t>A</w:t>
      </w:r>
      <w:r w:rsidR="00036A9A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ndrej </w:t>
      </w:r>
      <w:proofErr w:type="spellStart"/>
      <w:r w:rsidR="00036A9A" w:rsidRPr="00CC71BB">
        <w:rPr>
          <w:rFonts w:ascii="Times New Roman" w:hAnsi="Times New Roman" w:cs="Times New Roman"/>
          <w:color w:val="002060"/>
          <w:sz w:val="32"/>
          <w:szCs w:val="32"/>
        </w:rPr>
        <w:t>Z</w:t>
      </w:r>
      <w:r w:rsidR="00D66CE5" w:rsidRPr="00CC71BB">
        <w:rPr>
          <w:rFonts w:ascii="Times New Roman" w:hAnsi="Times New Roman" w:cs="Times New Roman"/>
          <w:color w:val="002060"/>
          <w:sz w:val="32"/>
          <w:szCs w:val="32"/>
        </w:rPr>
        <w:t>s</w:t>
      </w:r>
      <w:r w:rsidR="00036A9A" w:rsidRPr="00CC71BB">
        <w:rPr>
          <w:rFonts w:ascii="Times New Roman" w:hAnsi="Times New Roman" w:cs="Times New Roman"/>
          <w:color w:val="002060"/>
          <w:sz w:val="32"/>
          <w:szCs w:val="32"/>
        </w:rPr>
        <w:t>il</w:t>
      </w:r>
      <w:r w:rsidR="00D66CE5" w:rsidRPr="00CC71BB">
        <w:rPr>
          <w:rFonts w:ascii="Times New Roman" w:hAnsi="Times New Roman" w:cs="Times New Roman"/>
          <w:color w:val="002060"/>
          <w:sz w:val="32"/>
          <w:szCs w:val="32"/>
        </w:rPr>
        <w:t>cov</w:t>
      </w:r>
      <w:proofErr w:type="spellEnd"/>
      <w:r w:rsidR="003754A4">
        <w:rPr>
          <w:rFonts w:ascii="Times New Roman" w:hAnsi="Times New Roman" w:cs="Times New Roman"/>
          <w:color w:val="002060"/>
          <w:sz w:val="32"/>
          <w:szCs w:val="32"/>
        </w:rPr>
        <w:t>, a Keresztény Közösség papjának</w:t>
      </w:r>
      <w:r w:rsidR="00036A9A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beszámolója</w:t>
      </w:r>
    </w:p>
    <w:p w:rsidR="00036A9A" w:rsidRPr="00CC71BB" w:rsidRDefault="00036A9A" w:rsidP="0003630A">
      <w:pPr>
        <w:spacing w:after="36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CC71BB">
        <w:rPr>
          <w:rFonts w:ascii="Times New Roman" w:hAnsi="Times New Roman" w:cs="Times New Roman"/>
          <w:color w:val="002060"/>
          <w:sz w:val="32"/>
          <w:szCs w:val="32"/>
        </w:rPr>
        <w:t>Odesszából</w:t>
      </w:r>
      <w:r w:rsidR="003754A4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>2022. nov</w:t>
      </w:r>
      <w:r w:rsidR="00D66CE5" w:rsidRPr="00CC71BB">
        <w:rPr>
          <w:rFonts w:ascii="Times New Roman" w:hAnsi="Times New Roman" w:cs="Times New Roman"/>
          <w:color w:val="002060"/>
          <w:sz w:val="32"/>
          <w:szCs w:val="32"/>
        </w:rPr>
        <w:t>ember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5</w:t>
      </w:r>
      <w:r w:rsidR="003754A4">
        <w:rPr>
          <w:rFonts w:ascii="Times New Roman" w:hAnsi="Times New Roman" w:cs="Times New Roman"/>
          <w:color w:val="002060"/>
          <w:sz w:val="32"/>
          <w:szCs w:val="32"/>
        </w:rPr>
        <w:t>-én</w:t>
      </w:r>
    </w:p>
    <w:p w:rsidR="00EA36E3" w:rsidRPr="00CC71BB" w:rsidRDefault="00036A9A" w:rsidP="007F0D50">
      <w:pPr>
        <w:spacing w:after="12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C71BB">
        <w:rPr>
          <w:rFonts w:ascii="Times New Roman" w:hAnsi="Times New Roman" w:cs="Times New Roman"/>
          <w:color w:val="002060"/>
          <w:sz w:val="32"/>
          <w:szCs w:val="32"/>
        </w:rPr>
        <w:t>A</w:t>
      </w:r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z ukrajnai háború időtartamát először napokban, majd hetekben, most pedig hónapokban számolták. Már a háború kilencedik hónapjában járunk, és őszintén remélem, hogy a számlálás nem válik évekké! </w:t>
      </w:r>
    </w:p>
    <w:p w:rsidR="00EA36E3" w:rsidRPr="00CC71BB" w:rsidRDefault="00EA36E3" w:rsidP="007F0D50">
      <w:pPr>
        <w:spacing w:after="12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C71BB">
        <w:rPr>
          <w:rFonts w:ascii="Times New Roman" w:hAnsi="Times New Roman" w:cs="Times New Roman"/>
          <w:color w:val="002060"/>
          <w:sz w:val="32"/>
          <w:szCs w:val="32"/>
        </w:rPr>
        <w:t>Mi az aktuális most? A gabonaszállítások folytatódnak, bár a megszállók folyamatosan próbálnak manipulálni velük</w:t>
      </w:r>
      <w:proofErr w:type="gramStart"/>
      <w:r w:rsidRPr="00CC71BB">
        <w:rPr>
          <w:rFonts w:ascii="Times New Roman" w:hAnsi="Times New Roman" w:cs="Times New Roman"/>
          <w:color w:val="002060"/>
          <w:sz w:val="32"/>
          <w:szCs w:val="32"/>
        </w:rPr>
        <w:t>....</w:t>
      </w:r>
      <w:proofErr w:type="gramEnd"/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az ukrán hadsereg sikeres ellentámadásai az ország keleti és déli részén, amelyek az elmúlt hónapokban nagy nyilvánosságot kaptak, inkább pozícióháborúvá váltak... A rakéták mellé nemrég bekerült iráni drónok tömegesen támadják a civil lakosságot és az infrastruktúrát. Ha a fronton az orosz hadsereg kudarca történik, biztosak lehetünk benne: másnap éjjel vagy másnap újult erővel </w:t>
      </w:r>
      <w:r w:rsidR="00E344C6" w:rsidRPr="00CC71BB">
        <w:rPr>
          <w:rFonts w:ascii="Times New Roman" w:hAnsi="Times New Roman" w:cs="Times New Roman"/>
          <w:color w:val="002060"/>
          <w:sz w:val="32"/>
          <w:szCs w:val="32"/>
        </w:rPr>
        <w:t>támadnak</w:t>
      </w:r>
      <w:proofErr w:type="gramStart"/>
      <w:r w:rsidRPr="00CC71BB">
        <w:rPr>
          <w:rFonts w:ascii="Times New Roman" w:hAnsi="Times New Roman" w:cs="Times New Roman"/>
          <w:color w:val="002060"/>
          <w:sz w:val="32"/>
          <w:szCs w:val="32"/>
        </w:rPr>
        <w:t>...</w:t>
      </w:r>
      <w:proofErr w:type="gramEnd"/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E344C6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Vannak 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gazdaságossági okokból tervezett </w:t>
      </w:r>
      <w:r w:rsidR="00E344C6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áramszünetek 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(1-2 órától 12-14 óráig tartó) </w:t>
      </w:r>
      <w:r w:rsidR="00E344C6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és 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>a pusztítás</w:t>
      </w:r>
      <w:r w:rsidR="00E344C6" w:rsidRPr="00CC71BB">
        <w:rPr>
          <w:rFonts w:ascii="Times New Roman" w:hAnsi="Times New Roman" w:cs="Times New Roman"/>
          <w:color w:val="002060"/>
          <w:sz w:val="32"/>
          <w:szCs w:val="32"/>
        </w:rPr>
        <w:t>ból eredők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>. És remélni</w:t>
      </w:r>
      <w:r w:rsidR="006B74E1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lehet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, hogy az utóbbit a különböző állami és önkormányzati szolgálatok előbb-utóbb </w:t>
      </w:r>
      <w:r w:rsidR="004D64C2" w:rsidRPr="00CC71BB">
        <w:rPr>
          <w:rFonts w:ascii="Times New Roman" w:hAnsi="Times New Roman" w:cs="Times New Roman"/>
          <w:color w:val="002060"/>
          <w:sz w:val="32"/>
          <w:szCs w:val="32"/>
        </w:rPr>
        <w:t>elhárítják, és helyreáll az áramszolgáltatás. Az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ukránok fokozatosan felfedezik a szükséges mentálhigiénét: nem minden hírt néznek válogatás nélkül: Először azt, ami engem közvetlenül érint, aztán annyit "más</w:t>
      </w:r>
      <w:r w:rsidR="004F5044" w:rsidRPr="00CC71BB">
        <w:rPr>
          <w:rFonts w:ascii="Times New Roman" w:hAnsi="Times New Roman" w:cs="Times New Roman"/>
          <w:color w:val="002060"/>
          <w:sz w:val="32"/>
          <w:szCs w:val="32"/>
        </w:rPr>
        <w:t>o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król", hogy az ember áttekintést kapjon. A háború minden részletét nem lehet sem felfogni, sem gyorsan feldolgozni. </w:t>
      </w:r>
    </w:p>
    <w:p w:rsidR="00F90E5C" w:rsidRDefault="00EA36E3" w:rsidP="007F0D50">
      <w:pPr>
        <w:spacing w:after="12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C71BB">
        <w:rPr>
          <w:rFonts w:ascii="Times New Roman" w:hAnsi="Times New Roman" w:cs="Times New Roman"/>
          <w:color w:val="002060"/>
          <w:sz w:val="32"/>
          <w:szCs w:val="32"/>
        </w:rPr>
        <w:t>Mit lát</w:t>
      </w:r>
      <w:r w:rsidR="00140280" w:rsidRPr="00CC71BB">
        <w:rPr>
          <w:rFonts w:ascii="Times New Roman" w:hAnsi="Times New Roman" w:cs="Times New Roman"/>
          <w:color w:val="002060"/>
          <w:sz w:val="32"/>
          <w:szCs w:val="32"/>
        </w:rPr>
        <w:t>ható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közvetlenül Odesszában? Az ukrán gabonát hónapok óta a világ minden tájára szállító civil hajók látványa felcsillantja itthon a reményt, hogy mégiscsak lehetséges lesz a béke</w:t>
      </w:r>
      <w:proofErr w:type="gramStart"/>
      <w:r w:rsidRPr="00CC71BB">
        <w:rPr>
          <w:rFonts w:ascii="Times New Roman" w:hAnsi="Times New Roman" w:cs="Times New Roman"/>
          <w:color w:val="002060"/>
          <w:sz w:val="32"/>
          <w:szCs w:val="32"/>
        </w:rPr>
        <w:t>...</w:t>
      </w:r>
      <w:proofErr w:type="gramEnd"/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Újra és újra </w:t>
      </w:r>
      <w:r w:rsidR="00140280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dolgozik 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>a légvédelem, ami néha a közvetlenül a fejünk fölött felbukkanó rakéták dübörgését és a látható közelségben megjelenő füstfelhőket jelenti. Sokan megtanulták felismerni, hogy a hang alapján pontosan mi is repül "odafent"</w:t>
      </w:r>
      <w:proofErr w:type="gramStart"/>
      <w:r w:rsidRPr="00CC71BB">
        <w:rPr>
          <w:rFonts w:ascii="Times New Roman" w:hAnsi="Times New Roman" w:cs="Times New Roman"/>
          <w:color w:val="002060"/>
          <w:sz w:val="32"/>
          <w:szCs w:val="32"/>
        </w:rPr>
        <w:t>...</w:t>
      </w:r>
      <w:proofErr w:type="gramEnd"/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A légiria</w:t>
      </w:r>
      <w:r w:rsidR="00140280" w:rsidRPr="00CC71BB">
        <w:rPr>
          <w:rFonts w:ascii="Times New Roman" w:hAnsi="Times New Roman" w:cs="Times New Roman"/>
          <w:color w:val="002060"/>
          <w:sz w:val="32"/>
          <w:szCs w:val="32"/>
        </w:rPr>
        <w:t>d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>ók a mindennapi élet magától értetődő</w:t>
      </w:r>
      <w:r w:rsidR="00140280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részé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vé váltak. Az utcán alig figyel rá valaki, </w:t>
      </w:r>
      <w:r w:rsidR="001D7788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úgy tűnik, mintha 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>az élet zavartalanul foly</w:t>
      </w:r>
      <w:r w:rsidR="001D7788" w:rsidRPr="00CC71BB">
        <w:rPr>
          <w:rFonts w:ascii="Times New Roman" w:hAnsi="Times New Roman" w:cs="Times New Roman"/>
          <w:color w:val="002060"/>
          <w:sz w:val="32"/>
          <w:szCs w:val="32"/>
        </w:rPr>
        <w:t>na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. Ha </w:t>
      </w:r>
      <w:r w:rsidR="00825800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valaki 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éppen egy üzletben tartózkodik, befejezheti a vásárlást, és a pénztárnál fizethet. Amint az összes vásárló kimegy, a személyzet is elmegy a legközelebbi (többé-kevésbé) biztonságos, rögtönzött bombabiztos </w:t>
      </w:r>
      <w:r w:rsidR="00A267DD" w:rsidRPr="00CC71BB">
        <w:rPr>
          <w:rFonts w:ascii="Times New Roman" w:hAnsi="Times New Roman" w:cs="Times New Roman"/>
          <w:color w:val="002060"/>
          <w:sz w:val="32"/>
          <w:szCs w:val="32"/>
        </w:rPr>
        <w:t>ó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>vóhelyre, de gyakran a személyzet az utcán marad a fák árnyékában. Ha a légiria</w:t>
      </w:r>
      <w:r w:rsidR="00B746E8" w:rsidRPr="00CC71BB">
        <w:rPr>
          <w:rFonts w:ascii="Times New Roman" w:hAnsi="Times New Roman" w:cs="Times New Roman"/>
          <w:color w:val="002060"/>
          <w:sz w:val="32"/>
          <w:szCs w:val="32"/>
        </w:rPr>
        <w:t>d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>ók "odakint"</w:t>
      </w:r>
      <w:r w:rsidR="00B746E8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lepnek meg valakit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>, az illető már nem léphet be egy üzletbe, bankba vagy más nyilvános helyre. Ilyenkor az emberek sorba állnak az üzlet előtt, és k</w:t>
      </w:r>
      <w:r w:rsidR="00EC238C" w:rsidRPr="00CC71BB">
        <w:rPr>
          <w:rFonts w:ascii="Times New Roman" w:hAnsi="Times New Roman" w:cs="Times New Roman"/>
          <w:color w:val="002060"/>
          <w:sz w:val="32"/>
          <w:szCs w:val="32"/>
        </w:rPr>
        <w:t>ülsőleg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csendben beszélgetnek, nézik a híreket, vagy e-maileznek</w:t>
      </w:r>
      <w:proofErr w:type="gramStart"/>
      <w:r w:rsidRPr="00CC71BB">
        <w:rPr>
          <w:rFonts w:ascii="Times New Roman" w:hAnsi="Times New Roman" w:cs="Times New Roman"/>
          <w:color w:val="002060"/>
          <w:sz w:val="32"/>
          <w:szCs w:val="32"/>
        </w:rPr>
        <w:t>...</w:t>
      </w:r>
      <w:proofErr w:type="gramEnd"/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Kórházaink a sebesült katonáknak vannak fenntartva. A polgári lakosság számára </w:t>
      </w:r>
      <w:r w:rsidR="006D50BC" w:rsidRPr="00CC71BB">
        <w:rPr>
          <w:rFonts w:ascii="Times New Roman" w:hAnsi="Times New Roman" w:cs="Times New Roman"/>
          <w:color w:val="002060"/>
          <w:sz w:val="32"/>
          <w:szCs w:val="32"/>
        </w:rPr>
        <w:t>csak korlátozv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>a</w:t>
      </w:r>
      <w:r w:rsidR="006D50BC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>vészhelyzet</w:t>
      </w:r>
      <w:r w:rsidR="006D50BC" w:rsidRPr="00CC71BB">
        <w:rPr>
          <w:rFonts w:ascii="Times New Roman" w:hAnsi="Times New Roman" w:cs="Times New Roman"/>
          <w:color w:val="002060"/>
          <w:sz w:val="32"/>
          <w:szCs w:val="32"/>
        </w:rPr>
        <w:t>ben állnak rendelkezésre</w:t>
      </w:r>
      <w:proofErr w:type="gramStart"/>
      <w:r w:rsidRPr="00CC71BB">
        <w:rPr>
          <w:rFonts w:ascii="Times New Roman" w:hAnsi="Times New Roman" w:cs="Times New Roman"/>
          <w:color w:val="002060"/>
          <w:sz w:val="32"/>
          <w:szCs w:val="32"/>
        </w:rPr>
        <w:t>...</w:t>
      </w:r>
      <w:proofErr w:type="gramEnd"/>
      <w:r w:rsidR="00F90E5C">
        <w:rPr>
          <w:rFonts w:ascii="Times New Roman" w:hAnsi="Times New Roman" w:cs="Times New Roman"/>
          <w:color w:val="002060"/>
          <w:sz w:val="32"/>
          <w:szCs w:val="32"/>
        </w:rPr>
        <w:t xml:space="preserve"> A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z iskolák és a közintézmények </w:t>
      </w:r>
      <w:r w:rsidR="005A3AF9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alakítják ki 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a légoltalmi óvóhelyeket. </w:t>
      </w:r>
    </w:p>
    <w:p w:rsidR="00EA36E3" w:rsidRPr="00CC71BB" w:rsidRDefault="009B5250" w:rsidP="007F0D50">
      <w:pPr>
        <w:spacing w:after="12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C71BB">
        <w:rPr>
          <w:rFonts w:ascii="Times New Roman" w:hAnsi="Times New Roman" w:cs="Times New Roman"/>
          <w:color w:val="002060"/>
          <w:sz w:val="32"/>
          <w:szCs w:val="32"/>
        </w:rPr>
        <w:lastRenderedPageBreak/>
        <w:t>Szigorú előírások szerint kell megépíteni az i</w:t>
      </w:r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>lyen bunkerek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>et, amelyek</w:t>
      </w:r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nélkül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a</w:t>
      </w:r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>z iskolá</w:t>
      </w:r>
      <w:r w:rsidR="001D22C4" w:rsidRPr="00CC71BB">
        <w:rPr>
          <w:rFonts w:ascii="Times New Roman" w:hAnsi="Times New Roman" w:cs="Times New Roman"/>
          <w:color w:val="002060"/>
          <w:sz w:val="32"/>
          <w:szCs w:val="32"/>
        </w:rPr>
        <w:t>k</w:t>
      </w:r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ban nem lehet 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jelenléttel </w:t>
      </w:r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>órákat tartani</w:t>
      </w:r>
      <w:proofErr w:type="gramStart"/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>...</w:t>
      </w:r>
      <w:proofErr w:type="gramEnd"/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Odesszából kihajtva autóval</w:t>
      </w:r>
      <w:r w:rsidR="00BC591D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igazoltató </w:t>
      </w:r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>ellenőrzések</w:t>
      </w:r>
      <w:r w:rsidR="00BC591D" w:rsidRPr="00CC71BB">
        <w:rPr>
          <w:rFonts w:ascii="Times New Roman" w:hAnsi="Times New Roman" w:cs="Times New Roman"/>
          <w:color w:val="002060"/>
          <w:sz w:val="32"/>
          <w:szCs w:val="32"/>
        </w:rPr>
        <w:t>kel találkozunk</w:t>
      </w:r>
      <w:r w:rsidR="004B57E2" w:rsidRPr="00CC71BB">
        <w:rPr>
          <w:rFonts w:ascii="Times New Roman" w:hAnsi="Times New Roman" w:cs="Times New Roman"/>
          <w:color w:val="002060"/>
          <w:sz w:val="32"/>
          <w:szCs w:val="32"/>
        </w:rPr>
        <w:t>. M</w:t>
      </w:r>
      <w:r w:rsidR="00BC591D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indenki </w:t>
      </w:r>
      <w:r w:rsidR="004B57E2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nagyon fáradt </w:t>
      </w:r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>a háború</w:t>
      </w:r>
      <w:r w:rsidR="004B57E2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tól, </w:t>
      </w:r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>az ukránok vágynak arra, hogy az ország megszabaduljon a "hívatlan vendégektől".</w:t>
      </w:r>
      <w:proofErr w:type="gramStart"/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>..</w:t>
      </w:r>
      <w:proofErr w:type="gramEnd"/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Az élethez szükséges javakból nincs hiány, amit a </w:t>
      </w:r>
      <w:r w:rsidR="00A80D0C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földművesek </w:t>
      </w:r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>fáradhatatlan munkája és a külföldről érkező sokrétű segélyek tesznek lehetővé</w:t>
      </w:r>
      <w:proofErr w:type="gramStart"/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>.....</w:t>
      </w:r>
      <w:proofErr w:type="gramEnd"/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EA36E3" w:rsidRPr="00CC71BB" w:rsidRDefault="00EA36E3" w:rsidP="007F0D50">
      <w:pPr>
        <w:spacing w:after="12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Az élet megy tovább az országban, bár mindenki többé-kevésbé tudatosan érzi, hogy bármelyik pillanatban véget érhet. A halál folyamatosan jelen van a tudatalatti mélyén. Ennek ellenére mindenhol a jövő reményének jeleit láthatjuk: gyerekek születnek, házak épülnek, </w:t>
      </w:r>
      <w:r w:rsidR="00AC6C6F" w:rsidRPr="00CC71BB">
        <w:rPr>
          <w:rFonts w:ascii="Times New Roman" w:hAnsi="Times New Roman" w:cs="Times New Roman"/>
          <w:color w:val="002060"/>
          <w:sz w:val="32"/>
          <w:szCs w:val="32"/>
        </w:rPr>
        <w:t>ráadásul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számos kávézó is </w:t>
      </w:r>
      <w:r w:rsidR="0024350E" w:rsidRPr="00CC71BB">
        <w:rPr>
          <w:rFonts w:ascii="Times New Roman" w:hAnsi="Times New Roman" w:cs="Times New Roman"/>
          <w:color w:val="002060"/>
          <w:sz w:val="32"/>
          <w:szCs w:val="32"/>
        </w:rPr>
        <w:t>ki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>ny</w:t>
      </w:r>
      <w:r w:rsidR="0024350E" w:rsidRPr="00CC71BB">
        <w:rPr>
          <w:rFonts w:ascii="Times New Roman" w:hAnsi="Times New Roman" w:cs="Times New Roman"/>
          <w:color w:val="002060"/>
          <w:sz w:val="32"/>
          <w:szCs w:val="32"/>
        </w:rPr>
        <w:t>itott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. Fontos téma: a közeljövő, nevezetesen a télre való felkészülés. Bízunk abban, hogy az állam mindent megtesz az alapellátásért </w:t>
      </w:r>
      <w:r w:rsidR="00A718F7" w:rsidRPr="00CC71BB">
        <w:rPr>
          <w:rFonts w:ascii="Times New Roman" w:hAnsi="Times New Roman" w:cs="Times New Roman"/>
          <w:color w:val="002060"/>
          <w:sz w:val="32"/>
          <w:szCs w:val="32"/>
        </w:rPr>
        <w:t>(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>fűtés, villany</w:t>
      </w:r>
      <w:proofErr w:type="gramStart"/>
      <w:r w:rsidRPr="00CC71BB">
        <w:rPr>
          <w:rFonts w:ascii="Times New Roman" w:hAnsi="Times New Roman" w:cs="Times New Roman"/>
          <w:color w:val="002060"/>
          <w:sz w:val="32"/>
          <w:szCs w:val="32"/>
        </w:rPr>
        <w:t>...</w:t>
      </w:r>
      <w:proofErr w:type="gramEnd"/>
      <w:r w:rsidR="00A718F7" w:rsidRPr="00CC71BB">
        <w:rPr>
          <w:rFonts w:ascii="Times New Roman" w:hAnsi="Times New Roman" w:cs="Times New Roman"/>
          <w:color w:val="002060"/>
          <w:sz w:val="32"/>
          <w:szCs w:val="32"/>
        </w:rPr>
        <w:t>). M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>indenki igyekszik hőszigetelté tenni a lakását vagy a házát, és ha lehet, fakályhát vagy korszerűbb, független ener</w:t>
      </w:r>
      <w:r w:rsidR="000F5B5F" w:rsidRPr="00CC71BB">
        <w:rPr>
          <w:rFonts w:ascii="Times New Roman" w:hAnsi="Times New Roman" w:cs="Times New Roman"/>
          <w:color w:val="002060"/>
          <w:sz w:val="32"/>
          <w:szCs w:val="32"/>
        </w:rPr>
        <w:t>giaellátást szerel be a lakásba, há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zba. </w:t>
      </w:r>
    </w:p>
    <w:p w:rsidR="00EA36E3" w:rsidRPr="00CC71BB" w:rsidRDefault="007D3201" w:rsidP="007F0D50">
      <w:pPr>
        <w:spacing w:after="12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A Keresztény Közösség intenzív életet él. </w:t>
      </w:r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Odesszában továbbra is </w:t>
      </w:r>
      <w:r w:rsidR="00665F83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naponta tatjuk a szertartásokat, </w:t>
      </w:r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>felváltva</w:t>
      </w:r>
      <w:r w:rsidR="00E70EC4" w:rsidRPr="00CC71BB">
        <w:rPr>
          <w:rFonts w:ascii="Times New Roman" w:hAnsi="Times New Roman" w:cs="Times New Roman"/>
          <w:color w:val="002060"/>
          <w:sz w:val="32"/>
          <w:szCs w:val="32"/>
        </w:rPr>
        <w:t>,</w:t>
      </w:r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orosz és ukrán nyelven. Amikor óvatosan megkérdeztem, hogy ez nem túl nagy kihívás-e a ministránsoknak, a válasz így hangzott: "Ez a mi </w:t>
      </w:r>
      <w:r w:rsidR="00164113" w:rsidRPr="00CC71BB">
        <w:rPr>
          <w:rFonts w:ascii="Times New Roman" w:hAnsi="Times New Roman" w:cs="Times New Roman"/>
          <w:color w:val="002060"/>
          <w:sz w:val="32"/>
          <w:szCs w:val="32"/>
        </w:rPr>
        <w:t>szellem</w:t>
      </w:r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i háborúnk". Még új ministránsok is </w:t>
      </w:r>
      <w:r w:rsidR="00B30773" w:rsidRPr="00CC71BB">
        <w:rPr>
          <w:rFonts w:ascii="Times New Roman" w:hAnsi="Times New Roman" w:cs="Times New Roman"/>
          <w:color w:val="002060"/>
          <w:sz w:val="32"/>
          <w:szCs w:val="32"/>
        </w:rPr>
        <w:t>csatlakoz</w:t>
      </w:r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>tak. Augusztusban tartottuk meg nyári táborunkat, ezúttal "csak" 70 résztvevővel - gyer</w:t>
      </w:r>
      <w:r w:rsidR="00C1141B" w:rsidRPr="00CC71BB">
        <w:rPr>
          <w:rFonts w:ascii="Times New Roman" w:hAnsi="Times New Roman" w:cs="Times New Roman"/>
          <w:color w:val="002060"/>
          <w:sz w:val="32"/>
          <w:szCs w:val="32"/>
        </w:rPr>
        <w:t>m</w:t>
      </w:r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ekek, fiatalok és felnőttek. Nem a megszokott helyünkön tartottuk, hanem </w:t>
      </w:r>
      <w:r w:rsidR="00F43AE0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attól </w:t>
      </w:r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kb. 15 km-re, a fiatal Waldorf-iskola épületében, Horodenkában. A tábor mind a nyolc napja tele volt örömmel és a jövőbe vetett reménnyel. </w:t>
      </w:r>
      <w:r w:rsidR="006C160C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Nagyszerű volt </w:t>
      </w:r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>sok modern és régi ukrán dalt énekelni</w:t>
      </w:r>
      <w:proofErr w:type="gramStart"/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>...,</w:t>
      </w:r>
      <w:proofErr w:type="gramEnd"/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játszani..., </w:t>
      </w:r>
      <w:r w:rsidR="00FA3B42" w:rsidRPr="00CC71BB">
        <w:rPr>
          <w:rFonts w:ascii="Times New Roman" w:hAnsi="Times New Roman" w:cs="Times New Roman"/>
          <w:color w:val="002060"/>
          <w:sz w:val="32"/>
          <w:szCs w:val="32"/>
        </w:rPr>
        <w:t>festeni</w:t>
      </w:r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>..., és persze komoly beszélgetéseket folytatni a jelenlegi helyzetről. Anna Kruczek, krakkói pap végig részt tudott venni a nyári táborban, és csodálatos volt, hogy a lengyel nyelvet nemcsak nagyon szívesen fogadták, hanem a legtöbb résztvevő jól értette</w:t>
      </w:r>
      <w:r w:rsidR="009164F4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is</w:t>
      </w:r>
      <w:r w:rsidR="00EA36E3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. </w:t>
      </w:r>
    </w:p>
    <w:p w:rsidR="00EA36E3" w:rsidRDefault="00EA36E3" w:rsidP="007F0D50">
      <w:pPr>
        <w:spacing w:after="12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C71BB">
        <w:rPr>
          <w:rFonts w:ascii="Times New Roman" w:hAnsi="Times New Roman" w:cs="Times New Roman"/>
          <w:color w:val="002060"/>
          <w:sz w:val="32"/>
          <w:szCs w:val="32"/>
        </w:rPr>
        <w:t>A</w:t>
      </w:r>
      <w:r w:rsidR="0021102E" w:rsidRPr="00CC71BB">
        <w:rPr>
          <w:rFonts w:ascii="Times New Roman" w:hAnsi="Times New Roman" w:cs="Times New Roman"/>
          <w:color w:val="002060"/>
          <w:sz w:val="32"/>
          <w:szCs w:val="32"/>
        </w:rPr>
        <w:t>z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3B0874" w:rsidRPr="00CC71BB">
        <w:rPr>
          <w:rFonts w:ascii="Times New Roman" w:hAnsi="Times New Roman" w:cs="Times New Roman"/>
          <w:color w:val="002060"/>
          <w:sz w:val="32"/>
          <w:szCs w:val="32"/>
        </w:rPr>
        <w:t>elő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>szeminárium is megkezdődött. Idén két csoport van: egy online csoport az ukrán résztvevők számára, akik jelenleg hat országban vannak szétszórva, és egy "élő" csoport az Ukrajnában maradt</w:t>
      </w:r>
      <w:r w:rsidR="000521A0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érdeklődők számára. Összesen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40 résztvevőnk van. Az idei év egyik legfontosabb témája: hogyan látjuk Ukrajna jövőjét? Hogyan </w:t>
      </w:r>
      <w:r w:rsidR="0004091B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tudunk 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>jövőkép</w:t>
      </w:r>
      <w:r w:rsidR="00766DC5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alkotáson dolgozni 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>úgy, hogy a szellemi lények érdek</w:t>
      </w:r>
      <w:r w:rsidR="0004091B" w:rsidRPr="00CC71BB">
        <w:rPr>
          <w:rFonts w:ascii="Times New Roman" w:hAnsi="Times New Roman" w:cs="Times New Roman"/>
          <w:color w:val="002060"/>
          <w:sz w:val="32"/>
          <w:szCs w:val="32"/>
        </w:rPr>
        <w:t>lődjenek iránta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? </w:t>
      </w:r>
    </w:p>
    <w:p w:rsidR="002634D6" w:rsidRPr="00CC71BB" w:rsidRDefault="002634D6" w:rsidP="007F0D50">
      <w:pPr>
        <w:spacing w:after="12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EA36E3" w:rsidRPr="00CC71BB" w:rsidRDefault="00EA36E3" w:rsidP="007F0D50">
      <w:pPr>
        <w:spacing w:after="12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C71BB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Október végén Odesszában </w:t>
      </w:r>
      <w:proofErr w:type="spellStart"/>
      <w:r w:rsidRPr="00CC71BB">
        <w:rPr>
          <w:rFonts w:ascii="Times New Roman" w:hAnsi="Times New Roman" w:cs="Times New Roman"/>
          <w:color w:val="002060"/>
          <w:sz w:val="32"/>
          <w:szCs w:val="32"/>
        </w:rPr>
        <w:t>Hans-Bernd</w:t>
      </w:r>
      <w:proofErr w:type="spellEnd"/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887917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Neumann részt vett az odesszai </w:t>
      </w:r>
      <w:r w:rsidR="003B0874" w:rsidRPr="00CC71BB">
        <w:rPr>
          <w:rFonts w:ascii="Times New Roman" w:hAnsi="Times New Roman" w:cs="Times New Roman"/>
          <w:color w:val="002060"/>
          <w:sz w:val="32"/>
          <w:szCs w:val="32"/>
        </w:rPr>
        <w:t>elő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>s</w:t>
      </w:r>
      <w:r w:rsidR="00835BC9" w:rsidRPr="00CC71BB">
        <w:rPr>
          <w:rFonts w:ascii="Times New Roman" w:hAnsi="Times New Roman" w:cs="Times New Roman"/>
          <w:color w:val="002060"/>
          <w:sz w:val="32"/>
          <w:szCs w:val="32"/>
        </w:rPr>
        <w:t>z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emináriumon egy </w:t>
      </w:r>
      <w:r w:rsidR="00887917" w:rsidRPr="00CC71BB">
        <w:rPr>
          <w:rFonts w:ascii="Times New Roman" w:hAnsi="Times New Roman" w:cs="Times New Roman"/>
          <w:color w:val="002060"/>
          <w:sz w:val="32"/>
          <w:szCs w:val="32"/>
        </w:rPr>
        <w:t>tanfolyammal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, és a hónap utolsó vasárnapján megtartotta a szüleimnek az </w:t>
      </w:r>
      <w:r w:rsidR="00887917" w:rsidRPr="00CC71BB">
        <w:rPr>
          <w:rFonts w:ascii="Times New Roman" w:hAnsi="Times New Roman" w:cs="Times New Roman"/>
          <w:color w:val="002060"/>
          <w:sz w:val="32"/>
          <w:szCs w:val="32"/>
        </w:rPr>
        <w:t>50 éves évfordulójuk a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>rany</w:t>
      </w:r>
      <w:r w:rsidR="00887917" w:rsidRPr="00CC71BB">
        <w:rPr>
          <w:rFonts w:ascii="Times New Roman" w:hAnsi="Times New Roman" w:cs="Times New Roman"/>
          <w:color w:val="002060"/>
          <w:sz w:val="32"/>
          <w:szCs w:val="32"/>
        </w:rPr>
        <w:t>-házasságkötését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(németül, fordítással). Ez az </w:t>
      </w:r>
      <w:proofErr w:type="gramStart"/>
      <w:r w:rsidRPr="00CC71BB">
        <w:rPr>
          <w:rFonts w:ascii="Times New Roman" w:hAnsi="Times New Roman" w:cs="Times New Roman"/>
          <w:color w:val="002060"/>
          <w:sz w:val="32"/>
          <w:szCs w:val="32"/>
        </w:rPr>
        <w:t>esemény jelentős</w:t>
      </w:r>
      <w:proofErr w:type="gramEnd"/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fénypont volt a gyülekezet életében: Ludmila és Walerij messze a gyülekezet határain túl is ismertek, és már a</w:t>
      </w:r>
      <w:r w:rsidR="00887917" w:rsidRPr="00CC71BB">
        <w:rPr>
          <w:rFonts w:ascii="Times New Roman" w:hAnsi="Times New Roman" w:cs="Times New Roman"/>
          <w:color w:val="002060"/>
          <w:sz w:val="32"/>
          <w:szCs w:val="32"/>
        </w:rPr>
        <w:t>z ukrajnai Keresztény K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özösség megalapításában is szerepet vállaltak. </w:t>
      </w:r>
    </w:p>
    <w:p w:rsidR="00EA36E3" w:rsidRPr="00CC71BB" w:rsidRDefault="00EA36E3" w:rsidP="007F0D50">
      <w:pPr>
        <w:spacing w:after="12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A moszkvai </w:t>
      </w:r>
      <w:r w:rsidR="003B0874" w:rsidRPr="00CC71BB">
        <w:rPr>
          <w:rFonts w:ascii="Times New Roman" w:hAnsi="Times New Roman" w:cs="Times New Roman"/>
          <w:color w:val="002060"/>
          <w:sz w:val="32"/>
          <w:szCs w:val="32"/>
        </w:rPr>
        <w:t>elő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szemináriumon is aktívan </w:t>
      </w:r>
      <w:r w:rsidR="00016822" w:rsidRPr="00CC71BB">
        <w:rPr>
          <w:rFonts w:ascii="Times New Roman" w:hAnsi="Times New Roman" w:cs="Times New Roman"/>
          <w:color w:val="002060"/>
          <w:sz w:val="32"/>
          <w:szCs w:val="32"/>
        </w:rPr>
        <w:t>dolgozom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Anna Geyerrel együtt. Nagyon fontos, hogy fenntartsuk és fejlesszük a frontokon átívelő </w:t>
      </w:r>
      <w:r w:rsidR="00016822" w:rsidRPr="00CC71BB">
        <w:rPr>
          <w:rFonts w:ascii="Times New Roman" w:hAnsi="Times New Roman" w:cs="Times New Roman"/>
          <w:color w:val="002060"/>
          <w:sz w:val="32"/>
          <w:szCs w:val="32"/>
        </w:rPr>
        <w:t>párbeszédet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. Ez természetesen csak online lehetséges, és tényleg elképesztő, hogy az internet milyen lehetőségeket kínál manapság. Még a </w:t>
      </w:r>
      <w:r w:rsidR="00460CCD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lelki 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jelenlét is nagymértékben lehetővé válik. </w:t>
      </w:r>
    </w:p>
    <w:p w:rsidR="00EA36E3" w:rsidRPr="00CC71BB" w:rsidRDefault="00EA36E3" w:rsidP="007F0D50">
      <w:pPr>
        <w:spacing w:after="12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Van egy keleti közmondás: "Minden új lehetőség veszélyeket rejt magában, és minden veszély új lehetőségeket". Ma Ukrajnában még a legbékeszeretőbb emberek is ismerik a fegyverek lehetőségeit, és az internet lehetőségeiről beszélnek. A háború veszélyei ma is nyilvánvalóak, és az internet veszélyei háborús időkben is fokozatosan tudatosulnak: a középiskolások például arról panaszkodnak, hogy a háború alatt mostanában napi 12-14 órát töltenek az interneten az online leckék, majd a házi feladatok miatt. </w:t>
      </w:r>
    </w:p>
    <w:p w:rsidR="00036A9A" w:rsidRDefault="00EA36E3" w:rsidP="007F0D50">
      <w:pPr>
        <w:spacing w:after="12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C71BB">
        <w:rPr>
          <w:rFonts w:ascii="Times New Roman" w:hAnsi="Times New Roman" w:cs="Times New Roman"/>
          <w:color w:val="002060"/>
          <w:sz w:val="32"/>
          <w:szCs w:val="32"/>
        </w:rPr>
        <w:t>Ilyen ma az élet itt: a sokféle veszély és a lehetőségek kéz a kézben járnak egymás mellett. Vajon nem a modern adventi hangulatot hirdeti-e hamarosan az oltárunkon az Olajfák Apokalipszise</w:t>
      </w:r>
      <w:proofErr w:type="gramStart"/>
      <w:r w:rsidRPr="00CC71BB">
        <w:rPr>
          <w:rFonts w:ascii="Times New Roman" w:hAnsi="Times New Roman" w:cs="Times New Roman"/>
          <w:color w:val="002060"/>
          <w:sz w:val="32"/>
          <w:szCs w:val="32"/>
        </w:rPr>
        <w:t>!!!?</w:t>
      </w:r>
      <w:proofErr w:type="gramEnd"/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A </w:t>
      </w:r>
      <w:r w:rsidR="00460CCD" w:rsidRPr="00CC71BB">
        <w:rPr>
          <w:rFonts w:ascii="Times New Roman" w:hAnsi="Times New Roman" w:cs="Times New Roman"/>
          <w:color w:val="002060"/>
          <w:sz w:val="32"/>
          <w:szCs w:val="32"/>
        </w:rPr>
        <w:t>szorongattatás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ban, </w:t>
      </w:r>
      <w:r w:rsidR="00460CCD" w:rsidRPr="00CC71BB">
        <w:rPr>
          <w:rFonts w:ascii="Times New Roman" w:hAnsi="Times New Roman" w:cs="Times New Roman"/>
          <w:color w:val="002060"/>
          <w:sz w:val="32"/>
          <w:szCs w:val="32"/>
        </w:rPr>
        <w:t>félelemteli aggódás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és a pusztulás mellett egy Új Krisztus</w:t>
      </w:r>
      <w:r w:rsidR="00460CCD" w:rsidRPr="00CC71BB">
        <w:rPr>
          <w:rFonts w:ascii="Times New Roman" w:hAnsi="Times New Roman" w:cs="Times New Roman"/>
          <w:color w:val="002060"/>
          <w:sz w:val="32"/>
          <w:szCs w:val="32"/>
        </w:rPr>
        <w:t>-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>közelség és egy Új</w:t>
      </w:r>
      <w:r w:rsidR="00460CCD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S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>zületés várható. Mert újra és újra, és egyre inkább, több oldalról is érezhető itt ez a jövőbe mutató hangulat: milyen lesz az "élet utána"? Nem tudjuk (még), de a</w:t>
      </w:r>
      <w:r w:rsidR="00C0401A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z, hogy gondolunk rá, és teszünk érte, </w:t>
      </w:r>
      <w:r w:rsidR="00C65168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már ma is 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>fontos erőforrást</w:t>
      </w:r>
      <w:r w:rsidR="00C0401A" w:rsidRPr="00CC71BB">
        <w:rPr>
          <w:rFonts w:ascii="Times New Roman" w:hAnsi="Times New Roman" w:cs="Times New Roman"/>
          <w:color w:val="002060"/>
          <w:sz w:val="32"/>
          <w:szCs w:val="32"/>
        </w:rPr>
        <w:t xml:space="preserve"> nyújt nekünk ehhez</w:t>
      </w:r>
      <w:r w:rsidRPr="00CC71BB">
        <w:rPr>
          <w:rFonts w:ascii="Times New Roman" w:hAnsi="Times New Roman" w:cs="Times New Roman"/>
          <w:color w:val="002060"/>
          <w:sz w:val="32"/>
          <w:szCs w:val="32"/>
        </w:rPr>
        <w:t>!</w:t>
      </w:r>
    </w:p>
    <w:p w:rsidR="007B697C" w:rsidRPr="00CC71BB" w:rsidRDefault="007B697C" w:rsidP="007F0D50">
      <w:pPr>
        <w:spacing w:after="12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D66CE5" w:rsidRPr="00CC71BB" w:rsidRDefault="00D66CE5" w:rsidP="007F0D50">
      <w:pPr>
        <w:spacing w:after="12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C71BB">
        <w:rPr>
          <w:rFonts w:ascii="Times New Roman" w:hAnsi="Times New Roman" w:cs="Times New Roman"/>
          <w:i/>
          <w:color w:val="002060"/>
          <w:sz w:val="28"/>
          <w:szCs w:val="28"/>
        </w:rPr>
        <w:t>Fordította Silye Imre</w:t>
      </w:r>
    </w:p>
    <w:sectPr w:rsidR="00D66CE5" w:rsidRPr="00CC71BB" w:rsidSect="00F90E5C">
      <w:footerReference w:type="default" r:id="rId6"/>
      <w:pgSz w:w="11906" w:h="16838"/>
      <w:pgMar w:top="851" w:right="1134" w:bottom="851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2F" w:rsidRDefault="004D352F" w:rsidP="007B697C">
      <w:pPr>
        <w:spacing w:after="0" w:line="240" w:lineRule="auto"/>
      </w:pPr>
      <w:r>
        <w:separator/>
      </w:r>
    </w:p>
  </w:endnote>
  <w:endnote w:type="continuationSeparator" w:id="0">
    <w:p w:rsidR="004D352F" w:rsidRDefault="004D352F" w:rsidP="007B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225001"/>
      <w:docPartObj>
        <w:docPartGallery w:val="Page Numbers (Bottom of Page)"/>
        <w:docPartUnique/>
      </w:docPartObj>
    </w:sdtPr>
    <w:sdtContent>
      <w:p w:rsidR="007B697C" w:rsidRDefault="007B697C">
        <w:pPr>
          <w:pStyle w:val="llb"/>
          <w:jc w:val="center"/>
        </w:pPr>
        <w:r w:rsidRPr="007B697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B697C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7B697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3630A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7B697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B697C" w:rsidRDefault="007B697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2F" w:rsidRDefault="004D352F" w:rsidP="007B697C">
      <w:pPr>
        <w:spacing w:after="0" w:line="240" w:lineRule="auto"/>
      </w:pPr>
      <w:r>
        <w:separator/>
      </w:r>
    </w:p>
  </w:footnote>
  <w:footnote w:type="continuationSeparator" w:id="0">
    <w:p w:rsidR="004D352F" w:rsidRDefault="004D352F" w:rsidP="007B6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73"/>
    <w:rsid w:val="00016822"/>
    <w:rsid w:val="0003630A"/>
    <w:rsid w:val="00036A9A"/>
    <w:rsid w:val="0004091B"/>
    <w:rsid w:val="000521A0"/>
    <w:rsid w:val="00063385"/>
    <w:rsid w:val="000D59C4"/>
    <w:rsid w:val="000F5B5F"/>
    <w:rsid w:val="00140280"/>
    <w:rsid w:val="00164113"/>
    <w:rsid w:val="00184565"/>
    <w:rsid w:val="001D22C4"/>
    <w:rsid w:val="001D7788"/>
    <w:rsid w:val="0021102E"/>
    <w:rsid w:val="0024350E"/>
    <w:rsid w:val="002634D6"/>
    <w:rsid w:val="003754A4"/>
    <w:rsid w:val="003B0874"/>
    <w:rsid w:val="003C0352"/>
    <w:rsid w:val="00460CCD"/>
    <w:rsid w:val="004B57E2"/>
    <w:rsid w:val="004D352F"/>
    <w:rsid w:val="004D64C2"/>
    <w:rsid w:val="004F5044"/>
    <w:rsid w:val="00523F51"/>
    <w:rsid w:val="00547721"/>
    <w:rsid w:val="005A3AF9"/>
    <w:rsid w:val="00665F83"/>
    <w:rsid w:val="0066685C"/>
    <w:rsid w:val="006B74E1"/>
    <w:rsid w:val="006C160C"/>
    <w:rsid w:val="006D50BC"/>
    <w:rsid w:val="00766DC5"/>
    <w:rsid w:val="007836C7"/>
    <w:rsid w:val="007B697C"/>
    <w:rsid w:val="007D3201"/>
    <w:rsid w:val="007E7473"/>
    <w:rsid w:val="007F0D50"/>
    <w:rsid w:val="0080793B"/>
    <w:rsid w:val="00825800"/>
    <w:rsid w:val="00826728"/>
    <w:rsid w:val="00835BC9"/>
    <w:rsid w:val="0088616A"/>
    <w:rsid w:val="00887917"/>
    <w:rsid w:val="00905F20"/>
    <w:rsid w:val="009164F4"/>
    <w:rsid w:val="00985725"/>
    <w:rsid w:val="009B5250"/>
    <w:rsid w:val="00A267DD"/>
    <w:rsid w:val="00A718F7"/>
    <w:rsid w:val="00A80D0C"/>
    <w:rsid w:val="00AC6C6F"/>
    <w:rsid w:val="00AD5888"/>
    <w:rsid w:val="00B30773"/>
    <w:rsid w:val="00B746E8"/>
    <w:rsid w:val="00BC591D"/>
    <w:rsid w:val="00C0401A"/>
    <w:rsid w:val="00C1141B"/>
    <w:rsid w:val="00C65168"/>
    <w:rsid w:val="00CC71BB"/>
    <w:rsid w:val="00D66CE5"/>
    <w:rsid w:val="00E16C4E"/>
    <w:rsid w:val="00E20067"/>
    <w:rsid w:val="00E344C6"/>
    <w:rsid w:val="00E45247"/>
    <w:rsid w:val="00E70EC4"/>
    <w:rsid w:val="00EA36E3"/>
    <w:rsid w:val="00EC238C"/>
    <w:rsid w:val="00F43AE0"/>
    <w:rsid w:val="00F56FDC"/>
    <w:rsid w:val="00F90E5C"/>
    <w:rsid w:val="00FA3B42"/>
    <w:rsid w:val="00FE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03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E7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7B6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B697C"/>
  </w:style>
  <w:style w:type="paragraph" w:styleId="llb">
    <w:name w:val="footer"/>
    <w:basedOn w:val="Norml"/>
    <w:link w:val="llbChar"/>
    <w:uiPriority w:val="99"/>
    <w:unhideWhenUsed/>
    <w:rsid w:val="007B6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6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871</Words>
  <Characters>6013</Characters>
  <Application>Microsoft Office Word</Application>
  <DocSecurity>0</DocSecurity>
  <Lines>50</Lines>
  <Paragraphs>13</Paragraphs>
  <ScaleCrop>false</ScaleCrop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dcterms:created xsi:type="dcterms:W3CDTF">2022-11-09T09:34:00Z</dcterms:created>
  <dcterms:modified xsi:type="dcterms:W3CDTF">2022-11-14T19:55:00Z</dcterms:modified>
</cp:coreProperties>
</file>