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97" w:rsidRPr="0008328B" w:rsidRDefault="00823C97" w:rsidP="00085648">
      <w:pPr>
        <w:spacing w:after="480"/>
        <w:rPr>
          <w:rFonts w:ascii="Times New Roman" w:hAnsi="Times New Roman" w:cs="Times New Roman"/>
          <w:color w:val="002060"/>
          <w:sz w:val="30"/>
          <w:szCs w:val="30"/>
        </w:rPr>
      </w:pPr>
      <w:r w:rsidRPr="0008328B">
        <w:rPr>
          <w:rFonts w:ascii="Times New Roman" w:hAnsi="Times New Roman" w:cs="Times New Roman"/>
          <w:color w:val="002060"/>
          <w:sz w:val="30"/>
          <w:szCs w:val="30"/>
        </w:rPr>
        <w:t>A Goetheanum (</w:t>
      </w:r>
      <w:proofErr w:type="spellStart"/>
      <w:r w:rsidRPr="0008328B">
        <w:rPr>
          <w:rFonts w:ascii="Times New Roman" w:hAnsi="Times New Roman" w:cs="Times New Roman"/>
          <w:color w:val="002060"/>
          <w:sz w:val="30"/>
          <w:szCs w:val="30"/>
        </w:rPr>
        <w:t>Dornach</w:t>
      </w:r>
      <w:proofErr w:type="spellEnd"/>
      <w:r w:rsidRPr="0008328B">
        <w:rPr>
          <w:rFonts w:ascii="Times New Roman" w:hAnsi="Times New Roman" w:cs="Times New Roman"/>
          <w:color w:val="002060"/>
          <w:sz w:val="30"/>
          <w:szCs w:val="30"/>
        </w:rPr>
        <w:t>, Svájc) 2022. február 25-én egy sajtóközleményt adott ki. Ennek magyar nyelvű változatát adjuk itt közre.</w:t>
      </w:r>
    </w:p>
    <w:p w:rsidR="00823C97" w:rsidRPr="0008328B" w:rsidRDefault="00823C97" w:rsidP="00823C97">
      <w:pPr>
        <w:rPr>
          <w:rFonts w:ascii="Times New Roman" w:hAnsi="Times New Roman" w:cs="Times New Roman"/>
          <w:color w:val="002060"/>
          <w:sz w:val="30"/>
          <w:szCs w:val="30"/>
        </w:rPr>
      </w:pPr>
      <w:r w:rsidRPr="0008328B">
        <w:rPr>
          <w:rFonts w:ascii="Times New Roman" w:hAnsi="Times New Roman" w:cs="Times New Roman"/>
          <w:color w:val="002060"/>
          <w:sz w:val="30"/>
          <w:szCs w:val="30"/>
        </w:rPr>
        <w:t>Gerald Häfner: A HÁBORÚ ELFOGADHATATLAN! - A semlegesség és a tömbösödés leküzdése, mint Ukrajna és Európa perspektívája.</w:t>
      </w:r>
    </w:p>
    <w:p w:rsidR="00823C97" w:rsidRPr="0008328B" w:rsidRDefault="00823C97" w:rsidP="00823C97">
      <w:pPr>
        <w:rPr>
          <w:rFonts w:ascii="Times New Roman" w:hAnsi="Times New Roman" w:cs="Times New Roman"/>
          <w:color w:val="002060"/>
          <w:sz w:val="30"/>
          <w:szCs w:val="30"/>
        </w:rPr>
      </w:pPr>
      <w:r w:rsidRPr="0008328B">
        <w:rPr>
          <w:rFonts w:ascii="Times New Roman" w:hAnsi="Times New Roman" w:cs="Times New Roman"/>
          <w:color w:val="002060"/>
          <w:sz w:val="30"/>
          <w:szCs w:val="30"/>
        </w:rPr>
        <w:t>Gerald Häfner, a Goetheanumban működő Főiskola Társadalomtudományi Szekciójának vezetője megdöbbenésének adott hangot Ukrajna orosz inváziója miatt. Ha a most kezdődött fegyveres konfliktusoknak nem vetünk véget azonnal, emberek milliói fognak szenvedni. A háború nem lehet többé a politika eszköze Európában.</w:t>
      </w:r>
    </w:p>
    <w:p w:rsidR="00823C97" w:rsidRPr="0008328B" w:rsidRDefault="00823C97" w:rsidP="00823C97">
      <w:pPr>
        <w:rPr>
          <w:rFonts w:ascii="Times New Roman" w:hAnsi="Times New Roman" w:cs="Times New Roman"/>
          <w:color w:val="002060"/>
          <w:sz w:val="30"/>
          <w:szCs w:val="30"/>
        </w:rPr>
      </w:pPr>
      <w:r w:rsidRPr="0008328B">
        <w:rPr>
          <w:rFonts w:ascii="Times New Roman" w:hAnsi="Times New Roman" w:cs="Times New Roman"/>
          <w:color w:val="002060"/>
          <w:sz w:val="30"/>
          <w:szCs w:val="30"/>
        </w:rPr>
        <w:t>Gerald Häfner úgy látja, hogy a Kelet és Nyugat között Ukrajnáért folyó huzavona a kollektív tudat bénultságának eredménye: "A válságok normálisak. De nem normális, hogy a mai válságokra a tegnapi válaszokkal reagáljunk. Az Ukrajnában és Ukrajna körül kialakult feszültségek nem adhatnak alkalmat arra, hogy visszazuhanjunk az elmúlt évtizedek elavult blokkgondolkodásába, hanem arra, hogy végre túllépjünk pontosan ezen."</w:t>
      </w:r>
    </w:p>
    <w:p w:rsidR="00823C97" w:rsidRPr="0008328B" w:rsidRDefault="00823C97" w:rsidP="00823C97">
      <w:pPr>
        <w:rPr>
          <w:rFonts w:ascii="Times New Roman" w:hAnsi="Times New Roman" w:cs="Times New Roman"/>
          <w:color w:val="002060"/>
          <w:sz w:val="30"/>
          <w:szCs w:val="30"/>
        </w:rPr>
      </w:pPr>
      <w:r w:rsidRPr="0008328B">
        <w:rPr>
          <w:rFonts w:ascii="Times New Roman" w:hAnsi="Times New Roman" w:cs="Times New Roman"/>
          <w:color w:val="002060"/>
          <w:sz w:val="30"/>
          <w:szCs w:val="30"/>
        </w:rPr>
        <w:t>Az elmúlt hetek fejleményei a gondolkodás és a politika reménytelen beszűküléséhez vezettek. Régi reflexek és rivalizálás határozta meg a cselekvést. Gerald Häfner: "A fekete vagy fehér, NATO vagy Oroszország hagyományos logikája téves. Ukrajnának olyan útra van szüksége, amely nem a háborús múltba, hanem a békés jövőbe vezet: aktív semlegességre, önrendelkezésre és baráti együttműködésre a katonai tömbökön túl." Ez megoldhatná az Ukrajnán belüli feszültségeket is: a különböző nyelvi és etnikai csoportok kulturális autonómiáját, a jogegyenlőséget és a határokon átnyúló békés együttműködést.</w:t>
      </w:r>
    </w:p>
    <w:p w:rsidR="00823C97" w:rsidRPr="0008328B" w:rsidRDefault="00823C97" w:rsidP="00085648">
      <w:pPr>
        <w:spacing w:after="360"/>
        <w:rPr>
          <w:rFonts w:ascii="Times New Roman" w:hAnsi="Times New Roman" w:cs="Times New Roman"/>
          <w:color w:val="002060"/>
          <w:sz w:val="30"/>
          <w:szCs w:val="30"/>
        </w:rPr>
      </w:pPr>
      <w:r w:rsidRPr="0008328B">
        <w:rPr>
          <w:rFonts w:ascii="Times New Roman" w:hAnsi="Times New Roman" w:cs="Times New Roman"/>
          <w:color w:val="002060"/>
          <w:sz w:val="30"/>
          <w:szCs w:val="30"/>
        </w:rPr>
        <w:t>Egyetlen országnak sincs olyan hosszú és jó tapasztalata a semlegesség és az állampolgárok politikai önrendelkezése terén, mint Svájcnak. Gerald Häfner lehetőséget látna abban, ha a svájci kormány őszinte és semleges közvetítőként azonnal megfelelő javaslattal fordulna minden harcoló félhez. "Még ha a sikert nem is lehet biztosan megjósolni, egy ilyen kezdeményezés reménysugár és reményt adó jel lenne ezekben a sötét időkben" - folytatta Gerald Häfner.</w:t>
      </w:r>
    </w:p>
    <w:p w:rsidR="003C0352" w:rsidRDefault="00823C97">
      <w:r w:rsidRPr="0008328B">
        <w:rPr>
          <w:rFonts w:ascii="Times New Roman" w:hAnsi="Times New Roman" w:cs="Times New Roman"/>
          <w:color w:val="002060"/>
          <w:sz w:val="30"/>
          <w:szCs w:val="30"/>
        </w:rPr>
        <w:t xml:space="preserve">Kapcsolódó link: </w:t>
      </w:r>
      <w:proofErr w:type="spellStart"/>
      <w:r w:rsidRPr="0008328B">
        <w:rPr>
          <w:rFonts w:ascii="Times New Roman" w:hAnsi="Times New Roman" w:cs="Times New Roman"/>
          <w:color w:val="002060"/>
          <w:sz w:val="30"/>
          <w:szCs w:val="30"/>
        </w:rPr>
        <w:t>Podcast</w:t>
      </w:r>
      <w:proofErr w:type="spellEnd"/>
      <w:r w:rsidRPr="0008328B">
        <w:rPr>
          <w:rFonts w:ascii="Times New Roman" w:hAnsi="Times New Roman" w:cs="Times New Roman"/>
          <w:color w:val="002060"/>
          <w:sz w:val="30"/>
          <w:szCs w:val="30"/>
        </w:rPr>
        <w:t xml:space="preserve"> és írás németül </w:t>
      </w:r>
      <w:hyperlink r:id="rId4" w:tgtFrame="_blank" w:history="1">
        <w:r w:rsidRPr="0008328B">
          <w:rPr>
            <w:rStyle w:val="Hiperhivatkozs"/>
            <w:rFonts w:ascii="Times New Roman" w:hAnsi="Times New Roman" w:cs="Times New Roman"/>
            <w:color w:val="002060"/>
            <w:sz w:val="30"/>
            <w:szCs w:val="30"/>
          </w:rPr>
          <w:t>https://dasgoetheanum.com/nie-wieder-krieg-fuer-ein...</w:t>
        </w:r>
      </w:hyperlink>
      <w:r>
        <w:rPr>
          <w:rFonts w:ascii="Times New Roman" w:hAnsi="Times New Roman" w:cs="Times New Roman"/>
          <w:color w:val="002060"/>
          <w:sz w:val="30"/>
          <w:szCs w:val="30"/>
        </w:rPr>
        <w:t xml:space="preserve"> melynek magyar fordítása a következő bejegyzésnél olvasható.</w:t>
      </w:r>
    </w:p>
    <w:sectPr w:rsidR="003C0352" w:rsidSect="0080061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3C97"/>
    <w:rsid w:val="00085648"/>
    <w:rsid w:val="003C0352"/>
    <w:rsid w:val="007836C7"/>
    <w:rsid w:val="00800614"/>
    <w:rsid w:val="00823C97"/>
    <w:rsid w:val="00870A10"/>
    <w:rsid w:val="00FE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3C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23C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sgoetheanum.com/nie-wieder-krieg-fuer-ein-europa-jenseits-der-maechte?fbclid=IwAR22LdwqLED8ywCc8DDtioBnVSoclEXyn6qlrp6_gK2tpPGiViLuZWCRDj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2022-03-04T10:24:00Z</dcterms:created>
  <dcterms:modified xsi:type="dcterms:W3CDTF">2022-03-04T10:26:00Z</dcterms:modified>
</cp:coreProperties>
</file>